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7D759" w14:textId="657DAB3E" w:rsidR="000A293D" w:rsidRDefault="003D3DEF">
      <w:pPr>
        <w:rPr>
          <w:b/>
        </w:rPr>
      </w:pPr>
      <w:r w:rsidRPr="003D3DEF">
        <w:rPr>
          <w:b/>
        </w:rPr>
        <w:t>INTE 125 – VOCABULARY LIST 11/12</w:t>
      </w:r>
    </w:p>
    <w:p w14:paraId="211F6229" w14:textId="0C5F06CE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 xml:space="preserve">Aesthetics Movement </w:t>
      </w:r>
    </w:p>
    <w:p w14:paraId="3494D49E" w14:textId="6A7EDA8E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Antonio Gaudi</w:t>
      </w:r>
    </w:p>
    <w:p w14:paraId="3866FB01" w14:textId="0B8FB69B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Art Deco</w:t>
      </w:r>
    </w:p>
    <w:p w14:paraId="235CFE4D" w14:textId="5BF4A200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Art Nouveau</w:t>
      </w:r>
    </w:p>
    <w:p w14:paraId="52F7C453" w14:textId="566D15FE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Arts and Crafts Movement</w:t>
      </w:r>
    </w:p>
    <w:p w14:paraId="31F189B1" w14:textId="3583AB81" w:rsidR="005700FF" w:rsidRPr="006329E4" w:rsidRDefault="005700FF" w:rsidP="003D3DEF">
      <w:pPr>
        <w:pStyle w:val="ListParagraph"/>
        <w:numPr>
          <w:ilvl w:val="0"/>
          <w:numId w:val="1"/>
        </w:numPr>
      </w:pPr>
      <w:r w:rsidRPr="006329E4">
        <w:t>Bungalow</w:t>
      </w:r>
    </w:p>
    <w:p w14:paraId="13E27239" w14:textId="36390DD3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Candice Wheeler</w:t>
      </w:r>
    </w:p>
    <w:p w14:paraId="45D41F0F" w14:textId="533CABB9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Charles Eastlake</w:t>
      </w:r>
    </w:p>
    <w:p w14:paraId="5994BEEF" w14:textId="47F0BBD8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Charles Rennie Mackintosh</w:t>
      </w:r>
    </w:p>
    <w:p w14:paraId="79633098" w14:textId="6CCA5775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Clara Driscoll</w:t>
      </w:r>
    </w:p>
    <w:p w14:paraId="40BE5867" w14:textId="14D07473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Craftsman Movement</w:t>
      </w:r>
    </w:p>
    <w:p w14:paraId="1C101EF2" w14:textId="40C35639" w:rsidR="005700FF" w:rsidRPr="006329E4" w:rsidRDefault="005700FF" w:rsidP="003D3DEF">
      <w:pPr>
        <w:pStyle w:val="ListParagraph"/>
        <w:numPr>
          <w:ilvl w:val="0"/>
          <w:numId w:val="1"/>
        </w:numPr>
      </w:pPr>
      <w:r w:rsidRPr="006329E4">
        <w:t xml:space="preserve">Donald </w:t>
      </w:r>
      <w:proofErr w:type="spellStart"/>
      <w:r w:rsidRPr="006329E4">
        <w:t>Deskey</w:t>
      </w:r>
      <w:proofErr w:type="spellEnd"/>
    </w:p>
    <w:p w14:paraId="5F233B6B" w14:textId="76894CA3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Dorothy Draper</w:t>
      </w:r>
    </w:p>
    <w:p w14:paraId="73363FC8" w14:textId="32825C40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Elsie De Wolfe</w:t>
      </w:r>
    </w:p>
    <w:p w14:paraId="4E19DC1D" w14:textId="3C052E27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Emile Galle</w:t>
      </w:r>
    </w:p>
    <w:p w14:paraId="2DC8738C" w14:textId="20CF9B81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 xml:space="preserve">Emile-Jacques </w:t>
      </w:r>
      <w:proofErr w:type="spellStart"/>
      <w:r w:rsidRPr="006329E4">
        <w:t>Ruhlman</w:t>
      </w:r>
      <w:proofErr w:type="spellEnd"/>
    </w:p>
    <w:p w14:paraId="578D72B0" w14:textId="2A8FAF69" w:rsidR="005700FF" w:rsidRPr="006329E4" w:rsidRDefault="005700FF" w:rsidP="003D3DEF">
      <w:pPr>
        <w:pStyle w:val="ListParagraph"/>
        <w:numPr>
          <w:ilvl w:val="0"/>
          <w:numId w:val="1"/>
        </w:numPr>
      </w:pPr>
      <w:proofErr w:type="spellStart"/>
      <w:r w:rsidRPr="006329E4">
        <w:t>Erte</w:t>
      </w:r>
      <w:proofErr w:type="spellEnd"/>
    </w:p>
    <w:p w14:paraId="0B2A459E" w14:textId="64C7F63D" w:rsidR="005700FF" w:rsidRPr="006329E4" w:rsidRDefault="005700FF" w:rsidP="003D3DEF">
      <w:pPr>
        <w:pStyle w:val="ListParagraph"/>
        <w:numPr>
          <w:ilvl w:val="0"/>
          <w:numId w:val="1"/>
        </w:numPr>
      </w:pPr>
      <w:r w:rsidRPr="006329E4">
        <w:t>Falling Water House</w:t>
      </w:r>
    </w:p>
    <w:p w14:paraId="79CDCFD1" w14:textId="4FCF87C4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Favrile Glass</w:t>
      </w:r>
    </w:p>
    <w:p w14:paraId="6798489C" w14:textId="397CF32A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Frank Lloyd Wright</w:t>
      </w:r>
    </w:p>
    <w:p w14:paraId="09896D73" w14:textId="4CBB6CC9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Gamble House</w:t>
      </w:r>
    </w:p>
    <w:p w14:paraId="4D492DBD" w14:textId="5DA5F4A5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Charles and Henry Greene</w:t>
      </w:r>
    </w:p>
    <w:p w14:paraId="42A7487D" w14:textId="36927F53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Gustav Klimt</w:t>
      </w:r>
    </w:p>
    <w:p w14:paraId="2D2B6606" w14:textId="320C5A6D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Gustav Stickley</w:t>
      </w:r>
    </w:p>
    <w:p w14:paraId="1EF5E1AA" w14:textId="1C5C2F12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 xml:space="preserve">Hector </w:t>
      </w:r>
      <w:proofErr w:type="spellStart"/>
      <w:r w:rsidRPr="006329E4">
        <w:t>Guimard</w:t>
      </w:r>
      <w:proofErr w:type="spellEnd"/>
    </w:p>
    <w:p w14:paraId="17867F3D" w14:textId="2ACFBFDC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Henry van de Velde</w:t>
      </w:r>
      <w:bookmarkStart w:id="0" w:name="_GoBack"/>
      <w:bookmarkEnd w:id="0"/>
    </w:p>
    <w:p w14:paraId="7F0016DC" w14:textId="5953FE78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Herter Brothers</w:t>
      </w:r>
    </w:p>
    <w:p w14:paraId="06563643" w14:textId="21CA8844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Hotel Tassel</w:t>
      </w:r>
    </w:p>
    <w:p w14:paraId="71DA6BF2" w14:textId="6BF4000D" w:rsidR="00AD08FB" w:rsidRPr="006329E4" w:rsidRDefault="00AD08FB" w:rsidP="003D3DEF">
      <w:pPr>
        <w:pStyle w:val="ListParagraph"/>
        <w:numPr>
          <w:ilvl w:val="0"/>
          <w:numId w:val="1"/>
        </w:numPr>
      </w:pPr>
      <w:r w:rsidRPr="006329E4">
        <w:t>Imperial Hotel</w:t>
      </w:r>
    </w:p>
    <w:p w14:paraId="603150D3" w14:textId="0E69F494" w:rsidR="005700FF" w:rsidRPr="006329E4" w:rsidRDefault="005700FF" w:rsidP="003D3DEF">
      <w:pPr>
        <w:pStyle w:val="ListParagraph"/>
        <w:numPr>
          <w:ilvl w:val="0"/>
          <w:numId w:val="1"/>
        </w:numPr>
      </w:pPr>
      <w:r w:rsidRPr="006329E4">
        <w:t>James A.M. Whistler</w:t>
      </w:r>
    </w:p>
    <w:p w14:paraId="11D88C96" w14:textId="6010AD9A" w:rsidR="00AD08FB" w:rsidRPr="006329E4" w:rsidRDefault="00AD08FB" w:rsidP="003D3DEF">
      <w:pPr>
        <w:pStyle w:val="ListParagraph"/>
        <w:numPr>
          <w:ilvl w:val="0"/>
          <w:numId w:val="1"/>
        </w:numPr>
      </w:pPr>
      <w:r w:rsidRPr="006329E4">
        <w:t>Japanese wood-block prints</w:t>
      </w:r>
    </w:p>
    <w:p w14:paraId="18D84614" w14:textId="7AE0D10C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Jean-Michael Frank</w:t>
      </w:r>
    </w:p>
    <w:p w14:paraId="1DC0ACFA" w14:textId="5DE4A94A" w:rsidR="00AD08FB" w:rsidRPr="006329E4" w:rsidRDefault="00AD08FB" w:rsidP="003D3DEF">
      <w:pPr>
        <w:pStyle w:val="ListParagraph"/>
        <w:numPr>
          <w:ilvl w:val="0"/>
          <w:numId w:val="1"/>
        </w:numPr>
      </w:pPr>
      <w:r w:rsidRPr="006329E4">
        <w:t>Johnson Wax Building</w:t>
      </w:r>
    </w:p>
    <w:p w14:paraId="273F7177" w14:textId="65491966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Josef Hoffman</w:t>
      </w:r>
    </w:p>
    <w:p w14:paraId="4060381E" w14:textId="53C374F6" w:rsidR="005700FF" w:rsidRPr="006329E4" w:rsidRDefault="005700FF" w:rsidP="003D3DEF">
      <w:pPr>
        <w:pStyle w:val="ListParagraph"/>
        <w:numPr>
          <w:ilvl w:val="0"/>
          <w:numId w:val="1"/>
        </w:numPr>
      </w:pPr>
      <w:r w:rsidRPr="006329E4">
        <w:t>Lalique</w:t>
      </w:r>
    </w:p>
    <w:p w14:paraId="336AF19E" w14:textId="470CF057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Log House</w:t>
      </w:r>
      <w:r w:rsidR="005700FF" w:rsidRPr="006329E4">
        <w:t xml:space="preserve"> (Stickley)</w:t>
      </w:r>
    </w:p>
    <w:p w14:paraId="31271B1A" w14:textId="30DC6F3E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Louis Comfort Tiffany</w:t>
      </w:r>
    </w:p>
    <w:p w14:paraId="13A466E2" w14:textId="527EC532" w:rsidR="00AD08FB" w:rsidRPr="006329E4" w:rsidRDefault="00AD08FB" w:rsidP="003D3DEF">
      <w:pPr>
        <w:pStyle w:val="ListParagraph"/>
        <w:numPr>
          <w:ilvl w:val="0"/>
          <w:numId w:val="1"/>
        </w:numPr>
      </w:pPr>
      <w:r w:rsidRPr="006329E4">
        <w:t>Louis Majorelle</w:t>
      </w:r>
    </w:p>
    <w:p w14:paraId="4DA4F398" w14:textId="773EF386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Louis Sullivan</w:t>
      </w:r>
    </w:p>
    <w:p w14:paraId="4511507E" w14:textId="3331A93E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Mission Style</w:t>
      </w:r>
    </w:p>
    <w:p w14:paraId="13366DDE" w14:textId="5BD3E8D7" w:rsidR="005700FF" w:rsidRPr="006329E4" w:rsidRDefault="005700FF" w:rsidP="003D3DEF">
      <w:pPr>
        <w:pStyle w:val="ListParagraph"/>
        <w:numPr>
          <w:ilvl w:val="0"/>
          <w:numId w:val="1"/>
        </w:numPr>
      </w:pPr>
      <w:proofErr w:type="spellStart"/>
      <w:r w:rsidRPr="006329E4">
        <w:t>Modernista</w:t>
      </w:r>
      <w:proofErr w:type="spellEnd"/>
      <w:r w:rsidRPr="006329E4">
        <w:t xml:space="preserve"> style</w:t>
      </w:r>
    </w:p>
    <w:p w14:paraId="4EEB3099" w14:textId="6EE93FD7" w:rsidR="003D3DEF" w:rsidRPr="006329E4" w:rsidRDefault="005700FF" w:rsidP="003D3DEF">
      <w:pPr>
        <w:pStyle w:val="ListParagraph"/>
        <w:numPr>
          <w:ilvl w:val="0"/>
          <w:numId w:val="1"/>
        </w:numPr>
      </w:pPr>
      <w:r w:rsidRPr="006329E4">
        <w:t>Morris Chair</w:t>
      </w:r>
    </w:p>
    <w:p w14:paraId="05430429" w14:textId="1AE89F01" w:rsidR="005700FF" w:rsidRPr="006329E4" w:rsidRDefault="005700FF" w:rsidP="003D3DEF">
      <w:pPr>
        <w:pStyle w:val="ListParagraph"/>
        <w:numPr>
          <w:ilvl w:val="0"/>
          <w:numId w:val="1"/>
        </w:numPr>
      </w:pPr>
      <w:r w:rsidRPr="006329E4">
        <w:t>Otto Wagner</w:t>
      </w:r>
    </w:p>
    <w:p w14:paraId="69289CFD" w14:textId="07F32B15" w:rsidR="005700FF" w:rsidRPr="006329E4" w:rsidRDefault="005700FF" w:rsidP="003D3DEF">
      <w:pPr>
        <w:pStyle w:val="ListParagraph"/>
        <w:numPr>
          <w:ilvl w:val="0"/>
          <w:numId w:val="1"/>
        </w:numPr>
      </w:pPr>
      <w:r w:rsidRPr="006329E4">
        <w:t xml:space="preserve">Palais </w:t>
      </w:r>
      <w:proofErr w:type="spellStart"/>
      <w:r w:rsidRPr="006329E4">
        <w:t>Stoclet</w:t>
      </w:r>
      <w:proofErr w:type="spellEnd"/>
    </w:p>
    <w:p w14:paraId="16C88346" w14:textId="2E651F77" w:rsidR="00AD08FB" w:rsidRPr="006329E4" w:rsidRDefault="00AD08FB" w:rsidP="003D3DEF">
      <w:pPr>
        <w:pStyle w:val="ListParagraph"/>
        <w:numPr>
          <w:ilvl w:val="0"/>
          <w:numId w:val="1"/>
        </w:numPr>
      </w:pPr>
      <w:r w:rsidRPr="006329E4">
        <w:t>Parson’s Table</w:t>
      </w:r>
    </w:p>
    <w:p w14:paraId="4FC52E29" w14:textId="22BD87F2" w:rsidR="00AD08FB" w:rsidRPr="006329E4" w:rsidRDefault="00AD08FB" w:rsidP="003D3DEF">
      <w:pPr>
        <w:pStyle w:val="ListParagraph"/>
        <w:numPr>
          <w:ilvl w:val="0"/>
          <w:numId w:val="1"/>
        </w:numPr>
      </w:pPr>
      <w:r w:rsidRPr="006329E4">
        <w:t>Peacock Chair</w:t>
      </w:r>
    </w:p>
    <w:p w14:paraId="14BEED2C" w14:textId="3A59CAEC" w:rsidR="00AD08FB" w:rsidRPr="006329E4" w:rsidRDefault="00AD08FB" w:rsidP="003D3DEF">
      <w:pPr>
        <w:pStyle w:val="ListParagraph"/>
        <w:numPr>
          <w:ilvl w:val="0"/>
          <w:numId w:val="1"/>
        </w:numPr>
      </w:pPr>
      <w:r w:rsidRPr="006329E4">
        <w:t>Peacock Room</w:t>
      </w:r>
    </w:p>
    <w:p w14:paraId="3BF06854" w14:textId="0AB2F69A" w:rsidR="005700FF" w:rsidRPr="006329E4" w:rsidRDefault="005700FF" w:rsidP="003D3DEF">
      <w:pPr>
        <w:pStyle w:val="ListParagraph"/>
        <w:numPr>
          <w:ilvl w:val="0"/>
          <w:numId w:val="1"/>
        </w:numPr>
      </w:pPr>
      <w:r w:rsidRPr="006329E4">
        <w:t>Philip Webb</w:t>
      </w:r>
    </w:p>
    <w:p w14:paraId="0EAB1970" w14:textId="7F08C491" w:rsidR="00AD08FB" w:rsidRPr="006329E4" w:rsidRDefault="00AD08FB" w:rsidP="003D3DEF">
      <w:pPr>
        <w:pStyle w:val="ListParagraph"/>
        <w:numPr>
          <w:ilvl w:val="0"/>
          <w:numId w:val="1"/>
        </w:numPr>
      </w:pPr>
      <w:r w:rsidRPr="006329E4">
        <w:t>Prairie Style</w:t>
      </w:r>
    </w:p>
    <w:p w14:paraId="2355E60C" w14:textId="077C15AE" w:rsidR="005700FF" w:rsidRPr="006329E4" w:rsidRDefault="005700FF" w:rsidP="003D3DEF">
      <w:pPr>
        <w:pStyle w:val="ListParagraph"/>
        <w:numPr>
          <w:ilvl w:val="0"/>
          <w:numId w:val="1"/>
        </w:numPr>
      </w:pPr>
      <w:r w:rsidRPr="006329E4">
        <w:t>Pre-Raphaelite Movement</w:t>
      </w:r>
    </w:p>
    <w:p w14:paraId="3E5879E5" w14:textId="72B63704" w:rsidR="00B91FDD" w:rsidRPr="006329E4" w:rsidRDefault="00B91FDD" w:rsidP="003D3DEF">
      <w:pPr>
        <w:pStyle w:val="ListParagraph"/>
        <w:numPr>
          <w:ilvl w:val="0"/>
          <w:numId w:val="1"/>
        </w:numPr>
      </w:pPr>
      <w:proofErr w:type="spellStart"/>
      <w:r w:rsidRPr="006329E4">
        <w:t>Purkensdorf</w:t>
      </w:r>
      <w:proofErr w:type="spellEnd"/>
      <w:r w:rsidRPr="006329E4">
        <w:t xml:space="preserve"> Sanatorium</w:t>
      </w:r>
    </w:p>
    <w:p w14:paraId="495C71A2" w14:textId="663E63CA" w:rsidR="005700FF" w:rsidRPr="006329E4" w:rsidRDefault="005700FF" w:rsidP="003D3DEF">
      <w:pPr>
        <w:pStyle w:val="ListParagraph"/>
        <w:numPr>
          <w:ilvl w:val="0"/>
          <w:numId w:val="1"/>
        </w:numPr>
      </w:pPr>
      <w:r w:rsidRPr="006329E4">
        <w:t>Radio City Music Hall</w:t>
      </w:r>
    </w:p>
    <w:p w14:paraId="0287303A" w14:textId="5A8284F8" w:rsidR="005700FF" w:rsidRPr="006329E4" w:rsidRDefault="005700FF" w:rsidP="003D3DEF">
      <w:pPr>
        <w:pStyle w:val="ListParagraph"/>
        <w:numPr>
          <w:ilvl w:val="0"/>
          <w:numId w:val="1"/>
        </w:numPr>
      </w:pPr>
      <w:proofErr w:type="spellStart"/>
      <w:r w:rsidRPr="006329E4">
        <w:t>Robie</w:t>
      </w:r>
      <w:proofErr w:type="spellEnd"/>
      <w:r w:rsidRPr="006329E4">
        <w:t xml:space="preserve"> House</w:t>
      </w:r>
    </w:p>
    <w:p w14:paraId="5C341262" w14:textId="6E502CB8" w:rsidR="005700FF" w:rsidRPr="006329E4" w:rsidRDefault="005700FF" w:rsidP="003D3DEF">
      <w:pPr>
        <w:pStyle w:val="ListParagraph"/>
        <w:numPr>
          <w:ilvl w:val="0"/>
          <w:numId w:val="1"/>
        </w:numPr>
      </w:pPr>
      <w:r w:rsidRPr="006329E4">
        <w:t xml:space="preserve">Sagrada Familia </w:t>
      </w:r>
    </w:p>
    <w:p w14:paraId="2DD9F22C" w14:textId="7A0490AB" w:rsidR="005700FF" w:rsidRPr="006329E4" w:rsidRDefault="005700FF" w:rsidP="003D3DEF">
      <w:pPr>
        <w:pStyle w:val="ListParagraph"/>
        <w:numPr>
          <w:ilvl w:val="0"/>
          <w:numId w:val="1"/>
        </w:numPr>
      </w:pPr>
      <w:r w:rsidRPr="006329E4">
        <w:t>Shaker style</w:t>
      </w:r>
    </w:p>
    <w:p w14:paraId="0C699DD6" w14:textId="283F69BB" w:rsidR="005700FF" w:rsidRPr="006329E4" w:rsidRDefault="005700FF" w:rsidP="003D3DEF">
      <w:pPr>
        <w:pStyle w:val="ListParagraph"/>
        <w:numPr>
          <w:ilvl w:val="0"/>
          <w:numId w:val="1"/>
        </w:numPr>
      </w:pPr>
      <w:proofErr w:type="spellStart"/>
      <w:r w:rsidRPr="006329E4">
        <w:t>Sitzmachine</w:t>
      </w:r>
      <w:proofErr w:type="spellEnd"/>
      <w:r w:rsidRPr="006329E4">
        <w:t xml:space="preserve"> chair</w:t>
      </w:r>
    </w:p>
    <w:p w14:paraId="23C7E95A" w14:textId="2A6F393A" w:rsidR="00AD08FB" w:rsidRPr="006329E4" w:rsidRDefault="00AD08FB" w:rsidP="003D3DEF">
      <w:pPr>
        <w:pStyle w:val="ListParagraph"/>
        <w:numPr>
          <w:ilvl w:val="0"/>
          <w:numId w:val="1"/>
        </w:numPr>
      </w:pPr>
      <w:r w:rsidRPr="006329E4">
        <w:t>Stream-lined Art Deco</w:t>
      </w:r>
    </w:p>
    <w:p w14:paraId="46110AF4" w14:textId="79C1D3A9" w:rsidR="005700FF" w:rsidRPr="006329E4" w:rsidRDefault="005700FF" w:rsidP="003D3DEF">
      <w:pPr>
        <w:pStyle w:val="ListParagraph"/>
        <w:numPr>
          <w:ilvl w:val="0"/>
          <w:numId w:val="1"/>
        </w:numPr>
      </w:pPr>
      <w:r w:rsidRPr="006329E4">
        <w:t>Sussex Chair</w:t>
      </w:r>
    </w:p>
    <w:p w14:paraId="1BE1F32E" w14:textId="611B3F92" w:rsidR="005700FF" w:rsidRPr="006329E4" w:rsidRDefault="005700FF" w:rsidP="003D3DEF">
      <w:pPr>
        <w:pStyle w:val="ListParagraph"/>
        <w:numPr>
          <w:ilvl w:val="0"/>
          <w:numId w:val="1"/>
        </w:numPr>
      </w:pPr>
      <w:r w:rsidRPr="006329E4">
        <w:t>Vienna Succession</w:t>
      </w:r>
    </w:p>
    <w:p w14:paraId="6D62AF2F" w14:textId="67B1D303" w:rsidR="005700FF" w:rsidRPr="006329E4" w:rsidRDefault="005700FF" w:rsidP="003D3DEF">
      <w:pPr>
        <w:pStyle w:val="ListParagraph"/>
        <w:numPr>
          <w:ilvl w:val="0"/>
          <w:numId w:val="1"/>
        </w:numPr>
      </w:pPr>
      <w:r w:rsidRPr="006329E4">
        <w:t>Whiplash motif</w:t>
      </w:r>
    </w:p>
    <w:p w14:paraId="2BF91307" w14:textId="42271246" w:rsidR="005700FF" w:rsidRPr="006329E4" w:rsidRDefault="005700FF" w:rsidP="003D3DEF">
      <w:pPr>
        <w:pStyle w:val="ListParagraph"/>
        <w:numPr>
          <w:ilvl w:val="0"/>
          <w:numId w:val="1"/>
        </w:numPr>
      </w:pPr>
      <w:r w:rsidRPr="006329E4">
        <w:t>William Morris</w:t>
      </w:r>
    </w:p>
    <w:p w14:paraId="6FF4DBDF" w14:textId="34B31BB3" w:rsidR="005700FF" w:rsidRPr="006329E4" w:rsidRDefault="006329E4" w:rsidP="003D3DEF">
      <w:pPr>
        <w:pStyle w:val="ListParagraph"/>
        <w:numPr>
          <w:ilvl w:val="0"/>
          <w:numId w:val="1"/>
        </w:numPr>
      </w:pPr>
      <w:r w:rsidRPr="006329E4">
        <w:t>Willow Tea Room</w:t>
      </w:r>
    </w:p>
    <w:p w14:paraId="0076B801" w14:textId="77777777" w:rsidR="003D3DEF" w:rsidRDefault="003D3DEF"/>
    <w:p w14:paraId="571C1828" w14:textId="77777777" w:rsidR="003D3DEF" w:rsidRDefault="003D3DEF"/>
    <w:sectPr w:rsidR="003D3DEF" w:rsidSect="003D3DE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14EAE"/>
    <w:multiLevelType w:val="hybridMultilevel"/>
    <w:tmpl w:val="17E06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EF"/>
    <w:rsid w:val="000A293D"/>
    <w:rsid w:val="003D3DEF"/>
    <w:rsid w:val="005700FF"/>
    <w:rsid w:val="006329E4"/>
    <w:rsid w:val="00AD08FB"/>
    <w:rsid w:val="00B91FDD"/>
    <w:rsid w:val="00C1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BC5AF"/>
  <w15:chartTrackingRefBased/>
  <w15:docId w15:val="{E4E53002-A6EF-4796-BCC5-35FB45D6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2</cp:revision>
  <dcterms:created xsi:type="dcterms:W3CDTF">2019-04-29T16:44:00Z</dcterms:created>
  <dcterms:modified xsi:type="dcterms:W3CDTF">2019-04-29T17:25:00Z</dcterms:modified>
</cp:coreProperties>
</file>